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- с. Аскарово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- с. Аскарово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